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פערים בשירותי הבנקאות והמשכנתאות בין ערבים ליהודים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פרסומים, מחקרים, ודוחות שונים חושפים תמונה עגומה של פערים בשירותים הבנקאיים בין יהודים וערבים בישראל. כך למשל, מספר סניפי הבנקים הפועלים ביישובים הערבים נופל באופן משמעותי מאלה הפועלים בישובים היהודים. עוד עולה כי קיימת הפרדה בפועל בשירותים הבנקאים.</w:t>
      </w:r>
      <w:r>
        <w:br/>
      </w:r>
      <w:r>
        <w:rPr>
          <w:rFonts w:ascii="Tahoma" w:hAnsi="Tahoma" w:cs="David" w:hint="cs"/>
          <w:sz w:val="24"/>
          <w:szCs w:val="24"/>
          <w:rtl/>
        </w:rPr>
        <w:t xml:space="preserve">פערים נוספים מתגלים כמעט בכל פרמטר שנבחן. </w:t>
      </w:r>
      <w:r>
        <w:br/>
      </w:r>
      <w:r>
        <w:rPr>
          <w:rFonts w:ascii="Tahoma" w:hAnsi="Tahoma" w:cs="David" w:hint="cs"/>
          <w:sz w:val="24"/>
          <w:szCs w:val="24"/>
          <w:rtl/>
        </w:rPr>
        <w:t xml:space="preserve">בדיקת שוק המשכנתאות בישראל מעלה תמונה מדאיגה עוד יותר, דוחות רבים מצביעים על כך ש ל- 33% ממשקי הבית היהודים הייתה משכנתא, לעומת 7% ממשקי הבית הערביים. </w:t>
      </w:r>
      <w:r>
        <w:br/>
      </w:r>
      <w:r>
        <w:rPr>
          <w:rFonts w:ascii="Tahoma" w:hAnsi="Tahoma" w:cs="David" w:hint="cs"/>
          <w:sz w:val="24"/>
          <w:szCs w:val="24"/>
          <w:rtl/>
        </w:rPr>
        <w:t>לאור חשיבות הנושא, אבקש לקיים דיון מהיר בוועדה</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יוסף ג'בארין</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3FC51" w14:textId="77777777" w:rsidR="006333D6" w:rsidRDefault="006333D6" w:rsidP="006333D6">
      <w:r>
        <w:separator/>
      </w:r>
    </w:p>
  </w:endnote>
  <w:endnote w:type="continuationSeparator" w:id="0">
    <w:p w14:paraId="3CEEAB2A" w14:textId="77777777" w:rsidR="006333D6" w:rsidRDefault="006333D6" w:rsidP="0063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B64B" w14:textId="77777777" w:rsidR="006333D6" w:rsidRDefault="006333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B294" w14:textId="77777777" w:rsidR="006333D6" w:rsidRDefault="006333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02C8" w14:textId="77777777" w:rsidR="006333D6" w:rsidRDefault="006333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7EF42" w14:textId="77777777" w:rsidR="006333D6" w:rsidRDefault="006333D6" w:rsidP="006333D6">
      <w:r>
        <w:separator/>
      </w:r>
    </w:p>
  </w:footnote>
  <w:footnote w:type="continuationSeparator" w:id="0">
    <w:p w14:paraId="1C847B4C" w14:textId="77777777" w:rsidR="006333D6" w:rsidRDefault="006333D6" w:rsidP="00633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3001" w14:textId="77777777" w:rsidR="006333D6" w:rsidRDefault="006333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D673" w14:textId="77777777" w:rsidR="006333D6" w:rsidRDefault="006333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5CF" w14:textId="77777777" w:rsidR="006333D6" w:rsidRDefault="006333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6333D6"/>
    <w:rsid w:val="007A01CE"/>
    <w:rsid w:val="00863764"/>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C103940E-290E-45EA-8651-B74BC0C3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 w:type="paragraph" w:styleId="a5">
    <w:name w:val="header"/>
    <w:basedOn w:val="a"/>
    <w:link w:val="a6"/>
    <w:uiPriority w:val="99"/>
    <w:unhideWhenUsed/>
    <w:rsid w:val="006333D6"/>
    <w:pPr>
      <w:tabs>
        <w:tab w:val="center" w:pos="4153"/>
        <w:tab w:val="right" w:pos="8306"/>
      </w:tabs>
    </w:pPr>
  </w:style>
  <w:style w:type="character" w:customStyle="1" w:styleId="a6">
    <w:name w:val="כותרת עליונה תו"/>
    <w:basedOn w:val="a0"/>
    <w:link w:val="a5"/>
    <w:uiPriority w:val="99"/>
    <w:rsid w:val="006333D6"/>
    <w:rPr>
      <w:rFonts w:ascii="Times New Roman" w:eastAsia="Times New Roman" w:hAnsi="Times New Roman" w:cs="Times New Roman"/>
      <w:noProof/>
      <w:sz w:val="28"/>
      <w:szCs w:val="28"/>
    </w:rPr>
  </w:style>
  <w:style w:type="paragraph" w:styleId="a7">
    <w:name w:val="footer"/>
    <w:basedOn w:val="a"/>
    <w:link w:val="a8"/>
    <w:uiPriority w:val="99"/>
    <w:unhideWhenUsed/>
    <w:rsid w:val="006333D6"/>
    <w:pPr>
      <w:tabs>
        <w:tab w:val="center" w:pos="4153"/>
        <w:tab w:val="right" w:pos="8306"/>
      </w:tabs>
    </w:pPr>
  </w:style>
  <w:style w:type="character" w:customStyle="1" w:styleId="a8">
    <w:name w:val="כותרת תחתונה תו"/>
    <w:basedOn w:val="a0"/>
    <w:link w:val="a7"/>
    <w:uiPriority w:val="99"/>
    <w:rsid w:val="006333D6"/>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toNumber xmlns="f7660851-4ffa-4136-bafb-a5c8c40811cf">00735316</AutoNumber>
    <SDDocumentSource xmlns="f7660851-4ffa-4136-bafb-a5c8c40811cf">OfficeAddIn</SDDocumentSource>
    <SDLastSigningDate xmlns="f7660851-4ffa-4136-bafb-a5c8c40811cf" xsi:nil="true"/>
    <SDDocDate xmlns="f7660851-4ffa-4136-bafb-a5c8c40811cf">2016-02-16T23:00:00+00:00</SDDocDate>
    <SDSignersLogins xmlns="f7660851-4ffa-4136-bafb-a5c8c40811cf" xsi:nil="true"/>
    <SDCategories xmlns="f7660851-4ffa-4136-bafb-a5c8c40811cf">:ועדות:הוועדה המיוחדת ליישום הנגשת המידע הממשלתי ועקרונות שקיפותו לציבור:מסקנות הוועדה;#:ועדות:הוועדה המיוחדת ליישום הנגשת המידע הממשלתי ועקרונות שקיפותו לציבור:כנסת 20:הלס''י;#</SDCategories>
    <SDHebDate xmlns="f7660851-4ffa-4136-bafb-a5c8c40811cf">ח' באדר א', התשע"ו</SDHebDate>
    <SDAsmachta xmlns="f7660851-4ffa-4136-bafb-a5c8c40811cf" xsi:nil="true"/>
    <SDNumOfSignatures xmlns="f7660851-4ffa-4136-bafb-a5c8c40811cf" xsi:nil="true"/>
    <SDAuthor xmlns="f7660851-4ffa-4136-bafb-a5c8c40811cf">מיכל כהן</SDAuthor>
    <SDOfflineTo xmlns="f7660851-4ffa-4136-bafb-a5c8c40811cf" xsi:nil="true"/>
    <SDCategoryID xmlns="f7660851-4ffa-4136-bafb-a5c8c40811cf">948586f0109b;#a49bf6898386;#</SDCategoryID>
    <SDImportance xmlns="f7660851-4ffa-4136-bafb-a5c8c40811cf">0</SDImportance>
    <SDOriginalID xmlns="f7660851-4ffa-4136-bafb-a5c8c40811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בסיס" ma:contentTypeID="0x0101003DB97391C1CEB348B84752B00E69F51F006AEF332769BCB2419C7A4C6DB9922678" ma:contentTypeVersion="16" ma:contentTypeDescription="צור מסמך חדש." ma:contentTypeScope="" ma:versionID="366dfc032e6c0a67bb90bad28ae0050c">
  <xsd:schema xmlns:xsd="http://www.w3.org/2001/XMLSchema" xmlns:p="http://schemas.microsoft.com/office/2006/metadata/properties" xmlns:ns2="f7660851-4ffa-4136-bafb-a5c8c40811cf" targetNamespace="http://schemas.microsoft.com/office/2006/metadata/properties" ma:root="true" ma:fieldsID="079493d51ef861907d858e5075d857af" ns2:_="">
    <xsd:import namespace="f7660851-4ffa-4136-bafb-a5c8c40811cf"/>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f7660851-4ffa-4136-bafb-a5c8c40811cf"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מזהה נושא"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תאריך עברי" ma:internalName="SDHebDate">
      <xsd:simpleType>
        <xsd:restriction base="dms:Text"/>
      </xsd:simpleType>
    </xsd:element>
    <xsd:element name="SDOriginalID" ma:index="14" nillable="true" ma:displayName="סימוכין מקורי" ma:internalName="SDOriginalID">
      <xsd:simpleType>
        <xsd:restriction base="dms:Text"/>
      </xsd:simpleType>
    </xsd:element>
    <xsd:element name="SDOfflineTo" ma:index="15" nillable="true" ma:displayName="הוצא אל" ma:internalName="SDOfflineTo">
      <xsd:simpleType>
        <xsd:restriction base="dms:Text"/>
      </xsd:simpleType>
    </xsd:element>
    <xsd:element name="SDAsmachta" ma:index="16" nillable="true" ma:displayName="אסמכתא" ma:internalName="SDAsmachta">
      <xsd:simpleType>
        <xsd:restriction base="dms:Text"/>
      </xsd:simpleType>
    </xsd:element>
    <xsd:element name="SDImportance" ma:index="17" nillable="true" ma:displayName="חשיבות" ma:internalName="SDImportance">
      <xsd:simpleType>
        <xsd:restriction base="dms:Number"/>
      </xsd:simpleType>
    </xsd:element>
    <xsd:element name="SDDocumentSource" ma:index="18"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19" nillable="true" ma:displayName="תאריך חתימה אחרון " ma:internalName="SDLastSigningDate">
      <xsd:simpleType>
        <xsd:restriction base="dms:DateTime"/>
      </xsd:simpleType>
    </xsd:element>
    <xsd:element name="SDNumOfSignatures" ma:index="20" nillable="true" ma:displayName="מספר חתימות" ma:internalName="SDNumOfSignatures">
      <xsd:simpleType>
        <xsd:restriction base="dms:Number"/>
      </xsd:simpleType>
    </xsd:element>
    <xsd:element name="SDSignersLogins" ma:index="21" nillable="true" ma:displayName="חותם המסמך" ma:internalName="SDSignersLogin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 ds:uri="f7660851-4ffa-4136-bafb-a5c8c40811cf"/>
  </ds:schemaRefs>
</ds:datastoreItem>
</file>

<file path=customXml/itemProps2.xml><?xml version="1.0" encoding="utf-8"?>
<ds:datastoreItem xmlns:ds="http://schemas.openxmlformats.org/officeDocument/2006/customXml" ds:itemID="{64344FA2-9325-410E-86AA-E35A3BAF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0851-4ffa-4136-bafb-a5c8c40811c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587</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דברי הסבר הלס"י: פערים בשירותי הבנקאות והמשכנתאות בין ערבים ליהודים הצעה לדיון מהיר של יוסף ג'בארין</dc:title>
  <dc:creator>Yafa Gross</dc:creator>
  <cp:lastModifiedBy>בת שבע פנחסוב</cp:lastModifiedBy>
  <cp:revision>3</cp:revision>
  <dcterms:created xsi:type="dcterms:W3CDTF">2016-02-17T12:57:00Z</dcterms:created>
  <dcterms:modified xsi:type="dcterms:W3CDTF">2016-02-28T10:01:00Z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0x0101003DB97391C1CEB348B84752B00E69F51F006AEF332769BCB2419C7A4C6DB9922678</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576368</vt:r8>
  </property>
  <property fmtid="{D5CDD505-2E9C-101B-9397-08002B2CF9AE}" pid="6" name="ContentType">
    <vt:lpwstr>בסיס</vt:lpwstr>
  </property>
  <property fmtid="{D5CDD505-2E9C-101B-9397-08002B2CF9AE}" pid="7" name="SDCategoryID">
    <vt:lpwstr>948586f0109b;#a49bf6898386;#</vt:lpwstr>
  </property>
  <property fmtid="{D5CDD505-2E9C-101B-9397-08002B2CF9AE}" pid="8" name="z">
    <vt:lpwstr>#RowsetSchema</vt:lpwstr>
  </property>
  <property fmtid="{D5CDD505-2E9C-101B-9397-08002B2CF9AE}" pid="9" name="Author">
    <vt:lpwstr>1557;#סוניה מיכל כהן</vt:lpwstr>
  </property>
  <property fmtid="{D5CDD505-2E9C-101B-9397-08002B2CF9AE}" pid="10" name="FileLeafRef">
    <vt:lpwstr>139;#00735316.docx</vt:lpwstr>
  </property>
  <property fmtid="{D5CDD505-2E9C-101B-9397-08002B2CF9AE}" pid="11" name="Modified_x0020_By">
    <vt:lpwstr>LAN_KNESSET\michalc</vt:lpwstr>
  </property>
  <property fmtid="{D5CDD505-2E9C-101B-9397-08002B2CF9AE}" pid="12" name="Created_x0020_By">
    <vt:lpwstr>LAN_KNESSET\michalc</vt:lpwstr>
  </property>
  <property fmtid="{D5CDD505-2E9C-101B-9397-08002B2CF9AE}" pid="13" name="File_x0020_Type">
    <vt:lpwstr>docx</vt:lpwstr>
  </property>
  <property fmtid="{D5CDD505-2E9C-101B-9397-08002B2CF9AE}" pid="14" name="AutoNumber">
    <vt:lpwstr>00735316</vt:lpwstr>
  </property>
  <property fmtid="{D5CDD505-2E9C-101B-9397-08002B2CF9AE}" pid="15" name="SDCategories">
    <vt:lpwstr>:ועדות:הוועדה המיוחדת ליישום הנגשת המידע הממשלתי ועקרונות שקיפותו לציבור:מסקנות הוועדה;#:ועדות:הוועדה המיוחדת ליישום הנגשת המידע הממשלתי ועקרונות שקיפותו לציבור:כנסת 20:הלס''י;#</vt:lpwstr>
  </property>
  <property fmtid="{D5CDD505-2E9C-101B-9397-08002B2CF9AE}" pid="16" name="SDAuthor">
    <vt:lpwstr>מיכל כהן</vt:lpwstr>
  </property>
  <property fmtid="{D5CDD505-2E9C-101B-9397-08002B2CF9AE}" pid="17" name="SDDocDate">
    <vt:lpwstr>17/02/2016</vt:lpwstr>
  </property>
  <property fmtid="{D5CDD505-2E9C-101B-9397-08002B2CF9AE}" pid="18" name="SDHebDate">
    <vt:lpwstr>ח' באדר א', התשע"ו</vt:lpwstr>
  </property>
  <property fmtid="{D5CDD505-2E9C-101B-9397-08002B2CF9AE}" pid="19" name="SDImportance">
    <vt:lpwstr>0</vt:lpwstr>
  </property>
  <property fmtid="{D5CDD505-2E9C-101B-9397-08002B2CF9AE}" pid="20" name="SDDocumentSource">
    <vt:lpwstr>OfficeAddIn</vt:lpwstr>
  </property>
  <property fmtid="{D5CDD505-2E9C-101B-9397-08002B2CF9AE}" pid="21" name="ID">
    <vt:lpwstr>139</vt:lpwstr>
  </property>
  <property fmtid="{D5CDD505-2E9C-101B-9397-08002B2CF9AE}" pid="22" name="Created">
    <vt:lpwstr>17/02/2016</vt:lpwstr>
  </property>
  <property fmtid="{D5CDD505-2E9C-101B-9397-08002B2CF9AE}" pid="23" name="Modified">
    <vt:lpwstr>17/02/2016</vt:lpwstr>
  </property>
  <property fmtid="{D5CDD505-2E9C-101B-9397-08002B2CF9AE}" pid="24" name="Editor">
    <vt:lpwstr>1557;#סוניה מיכל כהן</vt:lpwstr>
  </property>
  <property fmtid="{D5CDD505-2E9C-101B-9397-08002B2CF9AE}" pid="25" name="_ModerationStatus">
    <vt:lpwstr>0</vt:lpwstr>
  </property>
  <property fmtid="{D5CDD505-2E9C-101B-9397-08002B2CF9AE}" pid="26" name="FileRef">
    <vt:lpwstr>139;#sites/VEADOT/hmeda/DocLib/DocLib automatically created by sharedocs 1/00735316.docx</vt:lpwstr>
  </property>
  <property fmtid="{D5CDD505-2E9C-101B-9397-08002B2CF9AE}" pid="27" name="FileDirRef">
    <vt:lpwstr>139;#sites/VEADOT/hmeda/DocLib/DocLib automatically created by sharedocs 1</vt:lpwstr>
  </property>
  <property fmtid="{D5CDD505-2E9C-101B-9397-08002B2CF9AE}" pid="28" name="Last_x0020_Modified">
    <vt:lpwstr>139;#2016-02-17 15:02:24</vt:lpwstr>
  </property>
  <property fmtid="{D5CDD505-2E9C-101B-9397-08002B2CF9AE}" pid="29" name="Created_x0020_Date">
    <vt:lpwstr>139;#2016-02-17 14:58:47</vt:lpwstr>
  </property>
  <property fmtid="{D5CDD505-2E9C-101B-9397-08002B2CF9AE}" pid="30" name="File_x0020_Size">
    <vt:lpwstr>139;#32676</vt:lpwstr>
  </property>
  <property fmtid="{D5CDD505-2E9C-101B-9397-08002B2CF9AE}" pid="31" name="FSObjType">
    <vt:lpwstr>139;#0</vt:lpwstr>
  </property>
  <property fmtid="{D5CDD505-2E9C-101B-9397-08002B2CF9AE}" pid="32" name="PermMask">
    <vt:lpwstr>0x1b03c5f1bff</vt:lpwstr>
  </property>
  <property fmtid="{D5CDD505-2E9C-101B-9397-08002B2CF9AE}" pid="33" name="CheckedOutUserId">
    <vt:lpwstr>139;#</vt:lpwstr>
  </property>
  <property fmtid="{D5CDD505-2E9C-101B-9397-08002B2CF9AE}" pid="34" name="IsCheckedoutToLocal">
    <vt:lpwstr>139;#0</vt:lpwstr>
  </property>
  <property fmtid="{D5CDD505-2E9C-101B-9397-08002B2CF9AE}" pid="35" name="UniqueId">
    <vt:lpwstr>139;#{F75B3A03-BC63-423B-A37A-AF37343A6944}</vt:lpwstr>
  </property>
  <property fmtid="{D5CDD505-2E9C-101B-9397-08002B2CF9AE}" pid="36" name="ProgId">
    <vt:lpwstr>139;#</vt:lpwstr>
  </property>
  <property fmtid="{D5CDD505-2E9C-101B-9397-08002B2CF9AE}" pid="37" name="ScopeId">
    <vt:lpwstr>139;#{1CCE3813-ECF5-4953-B7C6-B0A2E41B09A7}</vt:lpwstr>
  </property>
  <property fmtid="{D5CDD505-2E9C-101B-9397-08002B2CF9AE}" pid="38" name="VirusStatus">
    <vt:lpwstr>139;#32676</vt:lpwstr>
  </property>
  <property fmtid="{D5CDD505-2E9C-101B-9397-08002B2CF9AE}" pid="39" name="CheckedOutTitle">
    <vt:lpwstr>139;#</vt:lpwstr>
  </property>
  <property fmtid="{D5CDD505-2E9C-101B-9397-08002B2CF9AE}" pid="40" name="_CheckinComment">
    <vt:lpwstr>139;#</vt:lpwstr>
  </property>
  <property fmtid="{D5CDD505-2E9C-101B-9397-08002B2CF9AE}" pid="41" name="_EditMenuTableStart">
    <vt:lpwstr>00735316.docx</vt:lpwstr>
  </property>
  <property fmtid="{D5CDD505-2E9C-101B-9397-08002B2CF9AE}" pid="42" name="_EditMenuTableEnd">
    <vt:lpwstr>139</vt:lpwstr>
  </property>
  <property fmtid="{D5CDD505-2E9C-101B-9397-08002B2CF9AE}" pid="43" name="LinkFilenameNoMenu">
    <vt:lpwstr>00735316.docx</vt:lpwstr>
  </property>
  <property fmtid="{D5CDD505-2E9C-101B-9397-08002B2CF9AE}" pid="44" name="LinkFilename">
    <vt:lpwstr>00735316.docx</vt:lpwstr>
  </property>
  <property fmtid="{D5CDD505-2E9C-101B-9397-08002B2CF9AE}" pid="45" name="DocIcon">
    <vt:lpwstr>docx</vt:lpwstr>
  </property>
  <property fmtid="{D5CDD505-2E9C-101B-9397-08002B2CF9AE}" pid="46" name="ServerUrl">
    <vt:lpwstr>/sites/VEADOT/hmeda/DocLib/DocLib automatically created by sharedocs 1/00735316.docx</vt:lpwstr>
  </property>
  <property fmtid="{D5CDD505-2E9C-101B-9397-08002B2CF9AE}" pid="47" name="EncodedAbsUrl">
    <vt:lpwstr>http://sd3portal/sites/VEADOT/hmeda/DocLib/DocLib%20automatically%20created%20by%20sharedocs%201/00735316.docx</vt:lpwstr>
  </property>
  <property fmtid="{D5CDD505-2E9C-101B-9397-08002B2CF9AE}" pid="48" name="BaseName">
    <vt:lpwstr>00735316</vt:lpwstr>
  </property>
  <property fmtid="{D5CDD505-2E9C-101B-9397-08002B2CF9AE}" pid="49" name="FileSizeDisplay">
    <vt:lpwstr>32676</vt:lpwstr>
  </property>
  <property fmtid="{D5CDD505-2E9C-101B-9397-08002B2CF9AE}" pid="50" name="MetaInfo">
    <vt:lpwstr>139;#SanhedrinItemID:DW|576368.000000000
vti_parserversion:SR|12.0.0.6662
SDCategories:LW|:ועדות:הוועדה המיוחדת ליישום הנגשת המידע הממשלתי ועקרונות שקיפותו לציבור:מסקנות הוועדה;#:ועדות:הוועדה המיוחדת ליישום הנגשת המידע הממשלתי ועקרונות שקיפותו לציבור:כנסת</vt:lpwstr>
  </property>
  <property fmtid="{D5CDD505-2E9C-101B-9397-08002B2CF9AE}" pid="51" name="_Level">
    <vt:lpwstr>1</vt:lpwstr>
  </property>
  <property fmtid="{D5CDD505-2E9C-101B-9397-08002B2CF9AE}" pid="52" name="_IsCurrentVersion">
    <vt:lpwstr>1</vt:lpwstr>
  </property>
  <property fmtid="{D5CDD505-2E9C-101B-9397-08002B2CF9AE}" pid="53" name="SelectTitle">
    <vt:lpwstr>139</vt:lpwstr>
  </property>
  <property fmtid="{D5CDD505-2E9C-101B-9397-08002B2CF9AE}" pid="54" name="SelectFilename">
    <vt:lpwstr>139</vt:lpwstr>
  </property>
  <property fmtid="{D5CDD505-2E9C-101B-9397-08002B2CF9AE}" pid="55" name="Edit">
    <vt:lpwstr>0</vt:lpwstr>
  </property>
  <property fmtid="{D5CDD505-2E9C-101B-9397-08002B2CF9AE}" pid="56" name="owshiddenversion">
    <vt:lpwstr>2</vt:lpwstr>
  </property>
  <property fmtid="{D5CDD505-2E9C-101B-9397-08002B2CF9AE}" pid="57" name="_UIVersion">
    <vt:lpwstr>512</vt:lpwstr>
  </property>
  <property fmtid="{D5CDD505-2E9C-101B-9397-08002B2CF9AE}" pid="58" name="_UIVersionString">
    <vt:lpwstr>1.0</vt:lpwstr>
  </property>
  <property fmtid="{D5CDD505-2E9C-101B-9397-08002B2CF9AE}" pid="59" name="Order">
    <vt:lpwstr>13900.0000000000</vt:lpwstr>
  </property>
  <property fmtid="{D5CDD505-2E9C-101B-9397-08002B2CF9AE}" pid="60" name="GUID">
    <vt:lpwstr>{C8CF57F0-F162-498B-81C9-B4B17D95A7F1}</vt:lpwstr>
  </property>
  <property fmtid="{D5CDD505-2E9C-101B-9397-08002B2CF9AE}" pid="61" name="WorkflowVersion">
    <vt:lpwstr>1</vt:lpwstr>
  </property>
  <property fmtid="{D5CDD505-2E9C-101B-9397-08002B2CF9AE}" pid="62" name="ParentVersionString">
    <vt:lpwstr>139;#</vt:lpwstr>
  </property>
  <property fmtid="{D5CDD505-2E9C-101B-9397-08002B2CF9AE}" pid="63" name="ParentLeafName">
    <vt:lpwstr>139;#</vt:lpwstr>
  </property>
  <property fmtid="{D5CDD505-2E9C-101B-9397-08002B2CF9AE}" pid="64" name="Combine">
    <vt:lpwstr>0</vt:lpwstr>
  </property>
  <property fmtid="{D5CDD505-2E9C-101B-9397-08002B2CF9AE}" pid="65" name="RepairDocument">
    <vt:lpwstr>0</vt:lpwstr>
  </property>
  <property fmtid="{D5CDD505-2E9C-101B-9397-08002B2CF9AE}" pid="66" name="ServerRedirected">
    <vt:lpwstr>0</vt:lpwstr>
  </property>
</Properties>
</file>