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כ"ד בכסלו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06 בדצמבר,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1827</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הקיצוץ שרוצה להשית משרד החינוך על תקציבי הרשויות המקומיות</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מרכז השלטון המקומי, המייצג את הרשויות המקומיות בישראל, מאיים לעתור לבג"ץ נגד משרד החינוך עקב קיצוץ של כ-150 מיליון שקל שהמשרד מתכנן להשית על תקציבי הרשויות המקומיות.</w:t>
      </w:r>
      <w:r>
        <w:br/>
      </w:r>
      <w:r>
        <w:rPr>
          <w:rFonts w:ascii="Tahoma" w:hAnsi="Tahoma" w:cs="David" w:hint="cs"/>
          <w:sz w:val="24"/>
          <w:szCs w:val="24"/>
          <w:rtl/>
        </w:rPr>
        <w:t xml:space="preserve">הקיצוץ צפוי לפגוע בתקציבי אספקת השירותים בבתי הספר והגנים, בתקציבי העסקת כוח עזר (סייעות, פסיכולוגים, עובדי מינהלה, נותני שירות וכדומה), בתקציבי ההסעות ובתוכניות חינוכיות שניתנות על ידי הרשויות המקומיות - צעד שעלול לפגוע בבתי הספר ובגני הילדים ברשויות. </w:t>
      </w:r>
      <w:r>
        <w:br/>
      </w:r>
      <w:r>
        <w:rPr>
          <w:rFonts w:ascii="Tahoma" w:hAnsi="Tahoma" w:cs="David" w:hint="cs"/>
          <w:sz w:val="24"/>
          <w:szCs w:val="24"/>
          <w:rtl/>
        </w:rPr>
        <w:t>בכך מתכנן המשרד להשית על הרשויות המקומיות את רוב הקיצוץ שמתוכנן בתקציבו בפועל, בהיקף של כ-250 מיליון שקל. זאת, מתוך קיצוץ בסך 1.1 מיליארד שקל מתקציב המשרד ל-2016–2017 כפי שאושר בממשלה, שיתבצע ברובו מדחיית תוכניות ומרזרבות תקציביות. משרד החינוך נאלץ להשית את הקיצוץ על הרשויות לאחר שסירב להצעת האוצר לבצע התייעלות במטה המשרד, שכוללת איחוד מחוזות וצמצום כוח אדם.</w:t>
      </w:r>
      <w:r>
        <w:br/>
      </w:r>
      <w:r>
        <w:rPr>
          <w:rFonts w:ascii="Tahoma" w:hAnsi="Tahoma" w:cs="David" w:hint="cs"/>
          <w:sz w:val="24"/>
          <w:szCs w:val="24"/>
          <w:rtl/>
        </w:rPr>
        <w:t>לאור זאת נדרש לקיים דיון מהיר בנושא בועדת החינוך של הכנסת.</w:t>
      </w:r>
      <w:r>
        <w:br/>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יוסי יונה</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5393E"/>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A6C7B8CE-4AB1-4715-826E-631FD036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6A0F0-F1A4-46B5-ACB9-1BD580881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925</Characters>
  <Application>Microsoft Office Word</Application>
  <DocSecurity>0</DocSecurity>
  <Lines>40</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cp:lastPrinted>2015-12-09T08:47:00Z</cp:lastPrinted>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572253</vt:r8>
  </property>
</Properties>
</file>