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י"ב בחשוון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25 באוקטובר, 2015</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1320</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מצוקות רפואיות של נשים במערכת הבריאות הציבורית</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הנשים בישראל, בדומה לנשים בעולם כולו, חולות יותר מגברים, מבקרות אצל רופאים לעתים יותר תכופות, צורכות יותר תרופות וכו'.</w:t>
      </w:r>
      <w:r>
        <w:br/>
      </w:r>
      <w:r>
        <w:rPr>
          <w:rFonts w:ascii="Tahoma" w:hAnsi="Tahoma" w:cs="David" w:hint="cs"/>
          <w:sz w:val="24"/>
          <w:szCs w:val="24"/>
          <w:rtl/>
        </w:rPr>
        <w:t>בחינת מצבן של הנשים בישראל דרך הפריזמה הבריאותית מעלה בעיות ואתגרים שונים ומתוך כך את הצורך בדאגה ייחודית לצרכי נשים ולמצוקותיהן הרפואיות.</w:t>
      </w:r>
      <w:r>
        <w:br/>
      </w:r>
      <w:r>
        <w:rPr>
          <w:rFonts w:ascii="Tahoma" w:hAnsi="Tahoma" w:cs="David" w:hint="cs"/>
          <w:sz w:val="24"/>
          <w:szCs w:val="24"/>
          <w:rtl/>
        </w:rPr>
        <w:t xml:space="preserve"> </w:t>
      </w:r>
      <w:r>
        <w:br/>
      </w:r>
      <w:r>
        <w:rPr>
          <w:rFonts w:ascii="Tahoma" w:hAnsi="Tahoma" w:cs="David" w:hint="cs"/>
          <w:sz w:val="24"/>
          <w:szCs w:val="24"/>
          <w:rtl/>
        </w:rPr>
        <w:t>לאור אישור תקציב משרד הבריאות לשנת 2016 והתכנסות הוועדה הציבורית להרחבת סל שירותי הבריאות לשנת 2016, אבקש להעלות על סדר יומה של ועדת העבודה, הרווחה והבריאות את הצורך לחזק את החשיבה המגדרית במערכת הבריאות הציבורית.</w:t>
      </w:r>
      <w:r>
        <w:br/>
      </w:r>
      <w:r>
        <w:rPr>
          <w:rFonts w:ascii="Tahoma" w:hAnsi="Tahoma" w:cs="David" w:hint="cs"/>
          <w:sz w:val="24"/>
          <w:szCs w:val="24"/>
          <w:rtl/>
        </w:rPr>
        <w:t xml:space="preserve"> </w:t>
      </w:r>
      <w:r>
        <w:br/>
      </w:r>
      <w:r>
        <w:rPr>
          <w:rFonts w:ascii="Tahoma" w:hAnsi="Tahoma" w:cs="David" w:hint="cs"/>
          <w:sz w:val="24"/>
          <w:szCs w:val="24"/>
          <w:rtl/>
        </w:rPr>
        <w:t xml:space="preserve"> </w:t>
      </w:r>
      <w:r>
        <w:br/>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חברת הכנסת</w:t>
      </w:r>
      <w:bookmarkEnd w:id="8"/>
      <w:r>
        <w:rPr>
          <w:rFonts w:cs="David" w:hint="cs"/>
          <w:sz w:val="24"/>
          <w:szCs w:val="24"/>
          <w:rtl/>
        </w:rPr>
        <w:t xml:space="preserve"> </w:t>
      </w:r>
      <w:bookmarkStart w:id="9" w:name="PM_Name"/>
      <w:r>
        <w:rPr>
          <w:rFonts w:cs="David" w:hint="cs"/>
          <w:sz w:val="24"/>
          <w:szCs w:val="24"/>
          <w:rtl/>
        </w:rPr>
        <w:t>רויטל סויד</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0D3037"/>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F9C0D10B-69A2-4EDE-B2BA-59AAE8BC6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625</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570263</vt:r8>
  </property>
</Properties>
</file>